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FFA" w:rsidRDefault="00700FFA" w:rsidP="00700FFA">
      <w:pPr>
        <w:jc w:val="center"/>
        <w:rPr>
          <w:sz w:val="28"/>
          <w:szCs w:val="28"/>
        </w:rPr>
      </w:pPr>
      <w:r w:rsidRPr="00700FFA">
        <w:rPr>
          <w:sz w:val="28"/>
          <w:szCs w:val="28"/>
        </w:rPr>
        <w:t>ПОЯСНИТЕЛЬНАЯ ЗАПИСКА</w:t>
      </w:r>
    </w:p>
    <w:p w:rsidR="00310602" w:rsidRDefault="00700FFA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r w:rsidRPr="00046D0D">
        <w:rPr>
          <w:sz w:val="28"/>
          <w:szCs w:val="28"/>
        </w:rPr>
        <w:t xml:space="preserve">к проекту решения Собрания депутатов </w:t>
      </w:r>
    </w:p>
    <w:p w:rsidR="00CB1711" w:rsidRDefault="00310602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округа Архангельской области</w:t>
      </w:r>
    </w:p>
    <w:p w:rsidR="00DD1913" w:rsidRDefault="003B630C" w:rsidP="00DD1913">
      <w:pPr>
        <w:jc w:val="center"/>
        <w:rPr>
          <w:bCs/>
          <w:sz w:val="28"/>
        </w:rPr>
      </w:pPr>
      <w:r w:rsidRPr="00DF603E">
        <w:rPr>
          <w:bCs/>
          <w:sz w:val="28"/>
        </w:rPr>
        <w:t>«</w:t>
      </w:r>
      <w:r w:rsidR="00DD1913" w:rsidRPr="005502FD">
        <w:rPr>
          <w:bCs/>
          <w:sz w:val="28"/>
        </w:rPr>
        <w:t>О</w:t>
      </w:r>
      <w:r w:rsidR="00DD1913">
        <w:rPr>
          <w:bCs/>
          <w:sz w:val="28"/>
        </w:rPr>
        <w:t xml:space="preserve"> реорганизации</w:t>
      </w:r>
      <w:r w:rsidR="00DD1913" w:rsidRPr="005502FD">
        <w:rPr>
          <w:bCs/>
          <w:sz w:val="28"/>
        </w:rPr>
        <w:t xml:space="preserve"> </w:t>
      </w:r>
      <w:r w:rsidR="00DD1913">
        <w:rPr>
          <w:bCs/>
          <w:sz w:val="28"/>
        </w:rPr>
        <w:t>а</w:t>
      </w:r>
      <w:r w:rsidR="00DD1913" w:rsidRPr="005502FD">
        <w:rPr>
          <w:bCs/>
          <w:sz w:val="28"/>
        </w:rPr>
        <w:t xml:space="preserve">дминистрации </w:t>
      </w:r>
      <w:proofErr w:type="spellStart"/>
      <w:r w:rsidR="00DD1913" w:rsidRPr="005502FD">
        <w:rPr>
          <w:bCs/>
          <w:sz w:val="28"/>
        </w:rPr>
        <w:t>Пинежского</w:t>
      </w:r>
      <w:proofErr w:type="spellEnd"/>
      <w:r w:rsidR="00DD1913" w:rsidRPr="005502FD">
        <w:rPr>
          <w:bCs/>
          <w:sz w:val="28"/>
        </w:rPr>
        <w:t xml:space="preserve"> муниципального округа Архангельской области</w:t>
      </w:r>
      <w:r w:rsidR="00DD1913">
        <w:rPr>
          <w:bCs/>
          <w:sz w:val="28"/>
        </w:rPr>
        <w:t xml:space="preserve"> путем присоединения</w:t>
      </w:r>
    </w:p>
    <w:p w:rsidR="00DD1913" w:rsidRPr="00DD1913" w:rsidRDefault="00DD1913" w:rsidP="00DD1913">
      <w:pPr>
        <w:jc w:val="center"/>
        <w:rPr>
          <w:bCs/>
          <w:sz w:val="28"/>
        </w:rPr>
      </w:pPr>
      <w:r w:rsidRPr="00DD1913">
        <w:rPr>
          <w:bCs/>
          <w:sz w:val="28"/>
        </w:rPr>
        <w:t xml:space="preserve"> к ней отдела по культуре и туризму администрации </w:t>
      </w:r>
    </w:p>
    <w:p w:rsidR="003B630C" w:rsidRPr="00DD1913" w:rsidRDefault="00DD1913" w:rsidP="00DD1913">
      <w:pPr>
        <w:pStyle w:val="ConsPlusNormal"/>
        <w:ind w:firstLine="426"/>
        <w:jc w:val="center"/>
        <w:rPr>
          <w:rFonts w:ascii="Times New Roman" w:hAnsi="Times New Roman" w:cs="Times New Roman"/>
          <w:bCs/>
          <w:sz w:val="28"/>
        </w:rPr>
      </w:pPr>
      <w:proofErr w:type="spellStart"/>
      <w:r w:rsidRPr="00DD1913">
        <w:rPr>
          <w:rFonts w:ascii="Times New Roman" w:hAnsi="Times New Roman" w:cs="Times New Roman"/>
          <w:bCs/>
          <w:sz w:val="28"/>
        </w:rPr>
        <w:t>Пинежского</w:t>
      </w:r>
      <w:proofErr w:type="spellEnd"/>
      <w:r w:rsidRPr="00DD1913">
        <w:rPr>
          <w:rFonts w:ascii="Times New Roman" w:hAnsi="Times New Roman" w:cs="Times New Roman"/>
          <w:bCs/>
          <w:sz w:val="28"/>
        </w:rPr>
        <w:t xml:space="preserve"> муниципального округа Архангельской области»</w:t>
      </w:r>
    </w:p>
    <w:p w:rsidR="00775475" w:rsidRPr="00ED4156" w:rsidRDefault="00775475" w:rsidP="00775475">
      <w:pPr>
        <w:jc w:val="both"/>
        <w:rPr>
          <w:sz w:val="28"/>
          <w:szCs w:val="28"/>
        </w:rPr>
      </w:pPr>
    </w:p>
    <w:p w:rsidR="00333C7F" w:rsidRPr="00ED4156" w:rsidRDefault="00333C7F" w:rsidP="00775475">
      <w:pPr>
        <w:jc w:val="both"/>
        <w:rPr>
          <w:sz w:val="28"/>
          <w:szCs w:val="28"/>
        </w:rPr>
      </w:pPr>
    </w:p>
    <w:p w:rsidR="00FB7AAB" w:rsidRDefault="00775475" w:rsidP="00DD1913">
      <w:pPr>
        <w:ind w:firstLine="709"/>
        <w:jc w:val="both"/>
        <w:rPr>
          <w:sz w:val="28"/>
          <w:szCs w:val="28"/>
        </w:rPr>
      </w:pPr>
      <w:r w:rsidRPr="00060E1B">
        <w:rPr>
          <w:sz w:val="28"/>
          <w:szCs w:val="28"/>
        </w:rPr>
        <w:t xml:space="preserve">Разработка и принятие проекта решения </w:t>
      </w:r>
      <w:r w:rsidR="003B630C" w:rsidRPr="00060E1B">
        <w:rPr>
          <w:sz w:val="28"/>
          <w:szCs w:val="28"/>
        </w:rPr>
        <w:t>«</w:t>
      </w:r>
      <w:r w:rsidR="00DD1913" w:rsidRPr="005502FD">
        <w:rPr>
          <w:bCs/>
          <w:sz w:val="28"/>
        </w:rPr>
        <w:t>О</w:t>
      </w:r>
      <w:r w:rsidR="00DD1913">
        <w:rPr>
          <w:bCs/>
          <w:sz w:val="28"/>
        </w:rPr>
        <w:t xml:space="preserve"> реорганизации</w:t>
      </w:r>
      <w:r w:rsidR="00DD1913" w:rsidRPr="005502FD">
        <w:rPr>
          <w:bCs/>
          <w:sz w:val="28"/>
        </w:rPr>
        <w:t xml:space="preserve"> </w:t>
      </w:r>
      <w:r w:rsidR="00DD1913">
        <w:rPr>
          <w:bCs/>
          <w:sz w:val="28"/>
        </w:rPr>
        <w:t>а</w:t>
      </w:r>
      <w:r w:rsidR="00DD1913" w:rsidRPr="005502FD">
        <w:rPr>
          <w:bCs/>
          <w:sz w:val="28"/>
        </w:rPr>
        <w:t xml:space="preserve">дминистрации </w:t>
      </w:r>
      <w:proofErr w:type="spellStart"/>
      <w:r w:rsidR="00DD1913" w:rsidRPr="005502FD">
        <w:rPr>
          <w:bCs/>
          <w:sz w:val="28"/>
        </w:rPr>
        <w:t>Пинежского</w:t>
      </w:r>
      <w:proofErr w:type="spellEnd"/>
      <w:r w:rsidR="00DD1913" w:rsidRPr="005502FD">
        <w:rPr>
          <w:bCs/>
          <w:sz w:val="28"/>
        </w:rPr>
        <w:t xml:space="preserve"> муниципального округа Архангельской области</w:t>
      </w:r>
      <w:r w:rsidR="00DD1913">
        <w:rPr>
          <w:bCs/>
          <w:sz w:val="28"/>
        </w:rPr>
        <w:t xml:space="preserve"> путем присоединения к ней отдела по культуре и туризму а</w:t>
      </w:r>
      <w:r w:rsidR="00DD1913" w:rsidRPr="005502FD">
        <w:rPr>
          <w:bCs/>
          <w:sz w:val="28"/>
        </w:rPr>
        <w:t xml:space="preserve">дминистрации </w:t>
      </w:r>
      <w:proofErr w:type="spellStart"/>
      <w:r w:rsidR="00DD1913" w:rsidRPr="005502FD">
        <w:rPr>
          <w:bCs/>
          <w:sz w:val="28"/>
        </w:rPr>
        <w:t>Пинежского</w:t>
      </w:r>
      <w:proofErr w:type="spellEnd"/>
      <w:r w:rsidR="00DD1913" w:rsidRPr="005502FD">
        <w:rPr>
          <w:bCs/>
          <w:sz w:val="28"/>
        </w:rPr>
        <w:t xml:space="preserve"> муниципального округа Архангельской</w:t>
      </w:r>
      <w:r w:rsidR="00DD1913">
        <w:rPr>
          <w:bCs/>
          <w:sz w:val="28"/>
        </w:rPr>
        <w:t xml:space="preserve"> области</w:t>
      </w:r>
      <w:r w:rsidR="00F164C4">
        <w:rPr>
          <w:sz w:val="28"/>
          <w:szCs w:val="28"/>
        </w:rPr>
        <w:t>»</w:t>
      </w:r>
      <w:r w:rsidR="001A35E2">
        <w:rPr>
          <w:sz w:val="28"/>
          <w:szCs w:val="28"/>
        </w:rPr>
        <w:t xml:space="preserve"> </w:t>
      </w:r>
      <w:r w:rsidR="00060E1B" w:rsidRPr="00060E1B">
        <w:rPr>
          <w:sz w:val="28"/>
          <w:szCs w:val="28"/>
        </w:rPr>
        <w:t>связано</w:t>
      </w:r>
      <w:r w:rsidR="001525B0">
        <w:rPr>
          <w:sz w:val="28"/>
          <w:szCs w:val="28"/>
        </w:rPr>
        <w:t xml:space="preserve"> </w:t>
      </w:r>
      <w:r w:rsidR="00ED4156">
        <w:rPr>
          <w:sz w:val="28"/>
          <w:szCs w:val="28"/>
        </w:rPr>
        <w:t xml:space="preserve">                   </w:t>
      </w:r>
      <w:r w:rsidR="00697ADB">
        <w:rPr>
          <w:sz w:val="28"/>
          <w:szCs w:val="28"/>
        </w:rPr>
        <w:t xml:space="preserve">с </w:t>
      </w:r>
      <w:r w:rsidR="00B10508">
        <w:rPr>
          <w:sz w:val="28"/>
          <w:szCs w:val="28"/>
        </w:rPr>
        <w:t>оптимизацией структуры управления.</w:t>
      </w:r>
    </w:p>
    <w:p w:rsidR="00E31634" w:rsidRDefault="00B10508" w:rsidP="00DD191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по культуре и туризму </w:t>
      </w:r>
      <w:r w:rsidR="00D748F8">
        <w:rPr>
          <w:rFonts w:ascii="Times New Roman" w:hAnsi="Times New Roman"/>
          <w:sz w:val="28"/>
          <w:szCs w:val="28"/>
        </w:rPr>
        <w:t xml:space="preserve">утратит статус </w:t>
      </w:r>
      <w:r>
        <w:rPr>
          <w:rFonts w:ascii="Times New Roman" w:hAnsi="Times New Roman"/>
          <w:sz w:val="28"/>
          <w:szCs w:val="28"/>
        </w:rPr>
        <w:t xml:space="preserve">юридического лица и </w:t>
      </w:r>
      <w:r w:rsidR="00FB7AAB">
        <w:rPr>
          <w:rFonts w:ascii="Times New Roman" w:hAnsi="Times New Roman"/>
          <w:sz w:val="28"/>
          <w:szCs w:val="28"/>
        </w:rPr>
        <w:t>будет являться структурным подразделением управления по социальным вопросам, молодежной полити</w:t>
      </w:r>
      <w:r w:rsidR="00E31634">
        <w:rPr>
          <w:rFonts w:ascii="Times New Roman" w:hAnsi="Times New Roman"/>
          <w:sz w:val="28"/>
          <w:szCs w:val="28"/>
        </w:rPr>
        <w:t>ке, спорту, культуре и туризму, что позволит отдел</w:t>
      </w:r>
      <w:r w:rsidR="00D748F8">
        <w:rPr>
          <w:rFonts w:ascii="Times New Roman" w:hAnsi="Times New Roman"/>
          <w:sz w:val="28"/>
          <w:szCs w:val="28"/>
        </w:rPr>
        <w:t>у сконцентрироваться непосредственно на</w:t>
      </w:r>
      <w:r w:rsidR="00E31634">
        <w:rPr>
          <w:rFonts w:ascii="Times New Roman" w:hAnsi="Times New Roman"/>
          <w:sz w:val="28"/>
          <w:szCs w:val="28"/>
        </w:rPr>
        <w:t xml:space="preserve"> </w:t>
      </w:r>
      <w:r w:rsidR="00E31634" w:rsidRPr="00D748F8">
        <w:rPr>
          <w:rFonts w:ascii="Times New Roman" w:hAnsi="Times New Roman"/>
          <w:sz w:val="28"/>
          <w:szCs w:val="28"/>
        </w:rPr>
        <w:t xml:space="preserve">реализацию полномочий </w:t>
      </w:r>
      <w:proofErr w:type="spellStart"/>
      <w:r w:rsidR="00D748F8" w:rsidRPr="00D748F8">
        <w:rPr>
          <w:rFonts w:ascii="Times New Roman" w:hAnsi="Times New Roman"/>
          <w:sz w:val="28"/>
          <w:szCs w:val="28"/>
        </w:rPr>
        <w:t>создании</w:t>
      </w:r>
      <w:r w:rsidR="00D748F8">
        <w:rPr>
          <w:rFonts w:ascii="Times New Roman" w:hAnsi="Times New Roman"/>
          <w:sz w:val="28"/>
          <w:szCs w:val="28"/>
        </w:rPr>
        <w:t>я</w:t>
      </w:r>
      <w:proofErr w:type="spellEnd"/>
      <w:r w:rsidR="00D748F8" w:rsidRPr="00D748F8">
        <w:rPr>
          <w:rFonts w:ascii="Times New Roman" w:hAnsi="Times New Roman"/>
          <w:sz w:val="28"/>
          <w:szCs w:val="28"/>
        </w:rPr>
        <w:t xml:space="preserve"> условий для обеспечения жителей </w:t>
      </w:r>
      <w:r w:rsidR="00D748F8">
        <w:rPr>
          <w:rFonts w:ascii="Times New Roman" w:hAnsi="Times New Roman"/>
          <w:sz w:val="28"/>
          <w:szCs w:val="28"/>
        </w:rPr>
        <w:t xml:space="preserve">округа </w:t>
      </w:r>
      <w:r w:rsidR="00D748F8" w:rsidRPr="00D748F8">
        <w:rPr>
          <w:rFonts w:ascii="Times New Roman" w:hAnsi="Times New Roman"/>
          <w:sz w:val="28"/>
          <w:szCs w:val="28"/>
        </w:rPr>
        <w:t>услугами организаций культуры</w:t>
      </w:r>
      <w:r w:rsidR="00D748F8">
        <w:rPr>
          <w:rFonts w:ascii="Times New Roman" w:hAnsi="Times New Roman"/>
          <w:sz w:val="28"/>
          <w:szCs w:val="28"/>
        </w:rPr>
        <w:t xml:space="preserve"> и</w:t>
      </w:r>
      <w:r w:rsidR="00D748F8" w:rsidRPr="00D748F8">
        <w:rPr>
          <w:rFonts w:ascii="Times New Roman" w:hAnsi="Times New Roman"/>
          <w:sz w:val="28"/>
          <w:szCs w:val="28"/>
        </w:rPr>
        <w:t xml:space="preserve"> организации досуга</w:t>
      </w:r>
      <w:r w:rsidR="00D748F8">
        <w:rPr>
          <w:rFonts w:ascii="Times New Roman" w:hAnsi="Times New Roman"/>
          <w:sz w:val="28"/>
          <w:szCs w:val="28"/>
        </w:rPr>
        <w:t>.</w:t>
      </w:r>
      <w:r w:rsidR="00E31634">
        <w:t xml:space="preserve"> </w:t>
      </w:r>
    </w:p>
    <w:p w:rsidR="00766711" w:rsidRDefault="00D748F8" w:rsidP="006B5AA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D748F8">
        <w:rPr>
          <w:rFonts w:ascii="Times New Roman" w:hAnsi="Times New Roman"/>
          <w:sz w:val="28"/>
          <w:szCs w:val="28"/>
        </w:rPr>
        <w:t xml:space="preserve">Данный проект решения предусматривает </w:t>
      </w:r>
      <w:r>
        <w:rPr>
          <w:rFonts w:ascii="Times New Roman" w:hAnsi="Times New Roman"/>
          <w:sz w:val="28"/>
          <w:szCs w:val="28"/>
        </w:rPr>
        <w:t xml:space="preserve">более </w:t>
      </w:r>
      <w:r w:rsidRPr="00D748F8">
        <w:rPr>
          <w:rFonts w:ascii="Times New Roman" w:hAnsi="Times New Roman"/>
          <w:sz w:val="28"/>
          <w:szCs w:val="28"/>
        </w:rPr>
        <w:t>качественную реализацию полномочий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8F8">
        <w:rPr>
          <w:rFonts w:ascii="Times New Roman" w:hAnsi="Times New Roman"/>
          <w:sz w:val="28"/>
          <w:szCs w:val="28"/>
        </w:rPr>
        <w:t>по решению вопросов непосредственного обеспечения жизнедеятельности населения, а также совершенствование деятельности администрации</w:t>
      </w:r>
      <w:r>
        <w:rPr>
          <w:rFonts w:ascii="Times New Roman" w:hAnsi="Times New Roman"/>
          <w:sz w:val="28"/>
          <w:szCs w:val="28"/>
        </w:rPr>
        <w:t>.</w:t>
      </w:r>
    </w:p>
    <w:p w:rsidR="00D748F8" w:rsidRPr="00D748F8" w:rsidRDefault="00D748F8" w:rsidP="006B5AA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4540" w:rsidRDefault="00294540" w:rsidP="00B46A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94540" w:rsidRDefault="00294540" w:rsidP="00B46A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D4156" w:rsidRDefault="00ED4156" w:rsidP="00294540">
      <w:pPr>
        <w:shd w:val="clear" w:color="auto" w:fill="FFFFFF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Исполняющий обязанности</w:t>
      </w:r>
    </w:p>
    <w:p w:rsidR="00294540" w:rsidRPr="0032066D" w:rsidRDefault="00ED4156" w:rsidP="00294540">
      <w:pPr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</w:t>
      </w:r>
      <w:r w:rsidR="0029454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94540">
        <w:rPr>
          <w:sz w:val="28"/>
          <w:szCs w:val="28"/>
        </w:rPr>
        <w:t xml:space="preserve"> </w:t>
      </w:r>
      <w:proofErr w:type="spellStart"/>
      <w:r w:rsidR="00294540">
        <w:rPr>
          <w:sz w:val="28"/>
          <w:szCs w:val="28"/>
        </w:rPr>
        <w:t>Пинежского</w:t>
      </w:r>
      <w:proofErr w:type="spellEnd"/>
      <w:r w:rsidR="00294540">
        <w:rPr>
          <w:sz w:val="28"/>
          <w:szCs w:val="28"/>
        </w:rPr>
        <w:t xml:space="preserve"> муниципального округа                                   </w:t>
      </w:r>
      <w:r>
        <w:rPr>
          <w:sz w:val="28"/>
          <w:szCs w:val="28"/>
        </w:rPr>
        <w:t>Р</w:t>
      </w:r>
      <w:r w:rsidR="00294540">
        <w:rPr>
          <w:sz w:val="28"/>
          <w:szCs w:val="28"/>
        </w:rPr>
        <w:t xml:space="preserve">.А. </w:t>
      </w:r>
      <w:r>
        <w:rPr>
          <w:sz w:val="28"/>
          <w:szCs w:val="28"/>
        </w:rPr>
        <w:t>Фофанов</w:t>
      </w:r>
      <w:bookmarkEnd w:id="0"/>
    </w:p>
    <w:sectPr w:rsidR="00294540" w:rsidRPr="0032066D" w:rsidSect="002A05D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0FFA"/>
    <w:rsid w:val="00041820"/>
    <w:rsid w:val="0005495B"/>
    <w:rsid w:val="00060E1B"/>
    <w:rsid w:val="00061CC4"/>
    <w:rsid w:val="000A1765"/>
    <w:rsid w:val="000B27E2"/>
    <w:rsid w:val="00126EFF"/>
    <w:rsid w:val="001525B0"/>
    <w:rsid w:val="00160DC5"/>
    <w:rsid w:val="0017249F"/>
    <w:rsid w:val="001A35E2"/>
    <w:rsid w:val="001B611C"/>
    <w:rsid w:val="00207F10"/>
    <w:rsid w:val="00293311"/>
    <w:rsid w:val="00294540"/>
    <w:rsid w:val="002A05DB"/>
    <w:rsid w:val="002A1038"/>
    <w:rsid w:val="002B4103"/>
    <w:rsid w:val="002C5938"/>
    <w:rsid w:val="002D2329"/>
    <w:rsid w:val="00310602"/>
    <w:rsid w:val="00321C30"/>
    <w:rsid w:val="00333C7F"/>
    <w:rsid w:val="00335902"/>
    <w:rsid w:val="00362282"/>
    <w:rsid w:val="00393E89"/>
    <w:rsid w:val="003B630C"/>
    <w:rsid w:val="003D0B78"/>
    <w:rsid w:val="003D1A12"/>
    <w:rsid w:val="003F174B"/>
    <w:rsid w:val="004325F6"/>
    <w:rsid w:val="00456B3B"/>
    <w:rsid w:val="004726B3"/>
    <w:rsid w:val="004A7373"/>
    <w:rsid w:val="004C2BFF"/>
    <w:rsid w:val="00511469"/>
    <w:rsid w:val="00511D1E"/>
    <w:rsid w:val="00520F05"/>
    <w:rsid w:val="00523E71"/>
    <w:rsid w:val="005518F5"/>
    <w:rsid w:val="005605E2"/>
    <w:rsid w:val="00581176"/>
    <w:rsid w:val="005848E1"/>
    <w:rsid w:val="00596B86"/>
    <w:rsid w:val="005A3BD8"/>
    <w:rsid w:val="005A6D3F"/>
    <w:rsid w:val="005D6B0C"/>
    <w:rsid w:val="005F0EB9"/>
    <w:rsid w:val="005F699F"/>
    <w:rsid w:val="00623336"/>
    <w:rsid w:val="00627DDD"/>
    <w:rsid w:val="00637073"/>
    <w:rsid w:val="0067522D"/>
    <w:rsid w:val="0067750D"/>
    <w:rsid w:val="00697ADB"/>
    <w:rsid w:val="006B5AA8"/>
    <w:rsid w:val="006C70CB"/>
    <w:rsid w:val="006D1843"/>
    <w:rsid w:val="006D3B9A"/>
    <w:rsid w:val="00700FFA"/>
    <w:rsid w:val="00725D4B"/>
    <w:rsid w:val="00764F7B"/>
    <w:rsid w:val="00766711"/>
    <w:rsid w:val="00770B27"/>
    <w:rsid w:val="00775475"/>
    <w:rsid w:val="00780324"/>
    <w:rsid w:val="00782790"/>
    <w:rsid w:val="008018DA"/>
    <w:rsid w:val="00831F7F"/>
    <w:rsid w:val="008A3D36"/>
    <w:rsid w:val="008A46FB"/>
    <w:rsid w:val="008B7E57"/>
    <w:rsid w:val="008E280B"/>
    <w:rsid w:val="008E437E"/>
    <w:rsid w:val="00906588"/>
    <w:rsid w:val="009655FB"/>
    <w:rsid w:val="00966AE1"/>
    <w:rsid w:val="0098706B"/>
    <w:rsid w:val="009877FC"/>
    <w:rsid w:val="00992207"/>
    <w:rsid w:val="009937B8"/>
    <w:rsid w:val="009D445E"/>
    <w:rsid w:val="009E30CC"/>
    <w:rsid w:val="009F3A68"/>
    <w:rsid w:val="00A044C5"/>
    <w:rsid w:val="00A13309"/>
    <w:rsid w:val="00A317C9"/>
    <w:rsid w:val="00A33790"/>
    <w:rsid w:val="00A41AFE"/>
    <w:rsid w:val="00A42C0B"/>
    <w:rsid w:val="00A843D5"/>
    <w:rsid w:val="00A93C23"/>
    <w:rsid w:val="00AF1A65"/>
    <w:rsid w:val="00B10508"/>
    <w:rsid w:val="00B11017"/>
    <w:rsid w:val="00B138D5"/>
    <w:rsid w:val="00B1554D"/>
    <w:rsid w:val="00B201B0"/>
    <w:rsid w:val="00B33BC3"/>
    <w:rsid w:val="00B45966"/>
    <w:rsid w:val="00B46AB3"/>
    <w:rsid w:val="00B8300D"/>
    <w:rsid w:val="00BD0D00"/>
    <w:rsid w:val="00BD689C"/>
    <w:rsid w:val="00C66B8C"/>
    <w:rsid w:val="00C9616E"/>
    <w:rsid w:val="00CA304A"/>
    <w:rsid w:val="00CB1711"/>
    <w:rsid w:val="00CC54A4"/>
    <w:rsid w:val="00CF5921"/>
    <w:rsid w:val="00D23AF6"/>
    <w:rsid w:val="00D35013"/>
    <w:rsid w:val="00D46017"/>
    <w:rsid w:val="00D67AEF"/>
    <w:rsid w:val="00D732C1"/>
    <w:rsid w:val="00D748F8"/>
    <w:rsid w:val="00D94DB4"/>
    <w:rsid w:val="00DB066C"/>
    <w:rsid w:val="00DD1913"/>
    <w:rsid w:val="00DE4034"/>
    <w:rsid w:val="00E03A3E"/>
    <w:rsid w:val="00E123CC"/>
    <w:rsid w:val="00E31634"/>
    <w:rsid w:val="00E41F9D"/>
    <w:rsid w:val="00E55CF4"/>
    <w:rsid w:val="00E7264C"/>
    <w:rsid w:val="00E81314"/>
    <w:rsid w:val="00EA1044"/>
    <w:rsid w:val="00EB2FF7"/>
    <w:rsid w:val="00ED4156"/>
    <w:rsid w:val="00EE6786"/>
    <w:rsid w:val="00EE6B77"/>
    <w:rsid w:val="00F14DE0"/>
    <w:rsid w:val="00F164C4"/>
    <w:rsid w:val="00F402EE"/>
    <w:rsid w:val="00F73C7D"/>
    <w:rsid w:val="00F94500"/>
    <w:rsid w:val="00FA1A6E"/>
    <w:rsid w:val="00FB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31AEFE-DC40-4418-A473-8D2CAB82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5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nhideWhenUsed/>
    <w:rsid w:val="00775475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775475"/>
    <w:rPr>
      <w:sz w:val="28"/>
      <w:szCs w:val="24"/>
      <w:lang w:val="ru-RU" w:eastAsia="ru-RU" w:bidi="ar-SA"/>
    </w:rPr>
  </w:style>
  <w:style w:type="paragraph" w:styleId="a4">
    <w:name w:val="No Spacing"/>
    <w:uiPriority w:val="1"/>
    <w:qFormat/>
    <w:rsid w:val="00060E1B"/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060E1B"/>
    <w:pPr>
      <w:spacing w:before="100" w:beforeAutospacing="1" w:after="100" w:afterAutospacing="1"/>
    </w:pPr>
    <w:rPr>
      <w:lang w:eastAsia="ja-JP"/>
    </w:rPr>
  </w:style>
  <w:style w:type="character" w:styleId="a6">
    <w:name w:val="Strong"/>
    <w:basedOn w:val="a0"/>
    <w:uiPriority w:val="22"/>
    <w:qFormat/>
    <w:rsid w:val="00060E1B"/>
    <w:rPr>
      <w:b/>
      <w:bCs/>
    </w:rPr>
  </w:style>
  <w:style w:type="paragraph" w:customStyle="1" w:styleId="consnormal">
    <w:name w:val="consnormal"/>
    <w:basedOn w:val="a"/>
    <w:rsid w:val="00060E1B"/>
    <w:pPr>
      <w:spacing w:before="100" w:beforeAutospacing="1" w:after="100" w:afterAutospacing="1"/>
    </w:pPr>
    <w:rPr>
      <w:lang w:eastAsia="ja-JP"/>
    </w:rPr>
  </w:style>
  <w:style w:type="paragraph" w:customStyle="1" w:styleId="consnonformat">
    <w:name w:val="consnonformat"/>
    <w:basedOn w:val="a"/>
    <w:rsid w:val="00060E1B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0"/>
    <w:rsid w:val="00764F7B"/>
  </w:style>
  <w:style w:type="paragraph" w:customStyle="1" w:styleId="pright">
    <w:name w:val="pright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center">
    <w:name w:val="pcenter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both">
    <w:name w:val="pboth"/>
    <w:basedOn w:val="a"/>
    <w:rsid w:val="0098706B"/>
    <w:pPr>
      <w:spacing w:before="100" w:beforeAutospacing="1" w:after="100" w:afterAutospacing="1"/>
    </w:pPr>
    <w:rPr>
      <w:lang w:eastAsia="ja-JP"/>
    </w:rPr>
  </w:style>
  <w:style w:type="character" w:styleId="a7">
    <w:name w:val="Hyperlink"/>
    <w:basedOn w:val="a0"/>
    <w:uiPriority w:val="99"/>
    <w:unhideWhenUsed/>
    <w:rsid w:val="0098706B"/>
    <w:rPr>
      <w:color w:val="0000FF"/>
      <w:u w:val="single"/>
    </w:rPr>
  </w:style>
  <w:style w:type="paragraph" w:customStyle="1" w:styleId="Textbody">
    <w:name w:val="Text body"/>
    <w:basedOn w:val="a"/>
    <w:rsid w:val="004C2BFF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ource Han Sans CN Regular" w:hAnsi="Liberation Serif" w:cs="Lohit Devanagari"/>
      <w:kern w:val="3"/>
      <w:lang w:val="en-GB" w:eastAsia="zh-CN" w:bidi="hi-IN"/>
    </w:rPr>
  </w:style>
  <w:style w:type="paragraph" w:customStyle="1" w:styleId="msonormalmailrucssattributepostfix">
    <w:name w:val="msonormal_mailru_css_attribute_postfix"/>
    <w:basedOn w:val="a"/>
    <w:rsid w:val="004C2BFF"/>
    <w:pPr>
      <w:spacing w:before="100" w:beforeAutospacing="1" w:after="100" w:afterAutospacing="1"/>
    </w:pPr>
  </w:style>
  <w:style w:type="paragraph" w:styleId="a8">
    <w:name w:val="Balloon Text"/>
    <w:basedOn w:val="a"/>
    <w:link w:val="a9"/>
    <w:rsid w:val="00E726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7264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D19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9708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95915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39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</w:div>
                  </w:divsChild>
                </w:div>
              </w:divsChild>
            </w:div>
          </w:divsChild>
        </w:div>
        <w:div w:id="15469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Updelo</cp:lastModifiedBy>
  <cp:revision>21</cp:revision>
  <cp:lastPrinted>2025-11-27T11:11:00Z</cp:lastPrinted>
  <dcterms:created xsi:type="dcterms:W3CDTF">2024-11-29T12:20:00Z</dcterms:created>
  <dcterms:modified xsi:type="dcterms:W3CDTF">2025-11-27T11:11:00Z</dcterms:modified>
</cp:coreProperties>
</file>